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07907A">
      <w:pPr>
        <w:spacing w:line="360" w:lineRule="auto"/>
        <w:rPr>
          <w:rFonts w:hint="eastAsia" w:ascii="黑体" w:hAnsi="宋体" w:eastAsia="黑体" w:cs="宋体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sz w:val="32"/>
          <w:szCs w:val="32"/>
        </w:rPr>
        <w:t>附件</w:t>
      </w:r>
      <w:r>
        <w:rPr>
          <w:rFonts w:hint="eastAsia" w:ascii="黑体" w:hAnsi="宋体" w:eastAsia="黑体" w:cs="宋体"/>
          <w:sz w:val="32"/>
          <w:szCs w:val="32"/>
          <w:lang w:val="en-US" w:eastAsia="zh-CN"/>
        </w:rPr>
        <w:t>3</w:t>
      </w:r>
    </w:p>
    <w:p w14:paraId="7C0A1A6F">
      <w:pPr>
        <w:spacing w:line="360" w:lineRule="auto"/>
        <w:jc w:val="center"/>
        <w:rPr>
          <w:rFonts w:hint="eastAsia" w:ascii="方正小标宋简体" w:hAnsi="宋体" w:eastAsia="方正小标宋简体" w:cs="Times New Roman"/>
          <w:bCs/>
          <w:sz w:val="30"/>
          <w:szCs w:val="30"/>
          <w:lang w:eastAsia="zh-CN"/>
        </w:rPr>
      </w:pPr>
      <w:r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  <w:t>***********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</w:rPr>
        <w:t>院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eastAsia="zh-CN"/>
        </w:rPr>
        <w:t>（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  <w:t>部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eastAsia="zh-CN"/>
        </w:rPr>
        <w:t>）</w:t>
      </w:r>
    </w:p>
    <w:p w14:paraId="47A105CD">
      <w:pPr>
        <w:spacing w:line="360" w:lineRule="auto"/>
        <w:jc w:val="center"/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</w:pPr>
      <w:r>
        <w:rPr>
          <w:rFonts w:hint="eastAsia" w:ascii="方正小标宋简体" w:hAnsi="宋体" w:eastAsia="方正小标宋简体" w:cs="Times New Roman"/>
          <w:bCs/>
          <w:sz w:val="30"/>
          <w:szCs w:val="30"/>
        </w:rPr>
        <w:t>202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  <w:t>4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</w:rPr>
        <w:t>-202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</w:rPr>
        <w:t>学年第二学期期初教学检查工作总结</w:t>
      </w:r>
    </w:p>
    <w:p w14:paraId="448ECFF7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179D0442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014CFC4C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67E89925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6CCB4820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939B83D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AADC4E9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7E992683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3D51AB9A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5656694D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72BC1B53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4DAE443B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1EF16608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7B4E64B0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DB065E9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04589026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63BA2975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F01691D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院长（主任）签字：</w:t>
      </w:r>
    </w:p>
    <w:p w14:paraId="5AF1C984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院（部）盖章：</w:t>
      </w:r>
    </w:p>
    <w:p w14:paraId="35882205">
      <w:pPr>
        <w:widowControl/>
        <w:adjustRightInd w:val="0"/>
        <w:snapToGrid w:val="0"/>
        <w:spacing w:line="360" w:lineRule="auto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月   日</w:t>
      </w:r>
    </w:p>
    <w:p w14:paraId="70B78216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28EC6C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9</w:t>
    </w:r>
    <w:r>
      <w:fldChar w:fldCharType="end"/>
    </w:r>
  </w:p>
  <w:p w14:paraId="61CD66E3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25F63"/>
    <w:rsid w:val="1052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